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7E6060">
        <w:t>8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E6060">
        <w:t>May 8</w:t>
      </w:r>
      <w:r w:rsidR="003F325B">
        <w:t>, 2013</w:t>
      </w:r>
    </w:p>
    <w:p w:rsidR="005C5A07" w:rsidRDefault="005C5A07" w:rsidP="005C5A07">
      <w:pPr>
        <w:spacing w:after="0"/>
      </w:pP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7E6060">
        <w:t>3</w:t>
      </w:r>
      <w:r>
        <w:t xml:space="preserve"> points)</w:t>
      </w:r>
      <w:r w:rsidR="007E6060">
        <w:t>Write the symbol for an alpha particle, a beta particle, and a gamma ray.  Be sure to include both the atomic number and the mass number.</w:t>
      </w:r>
    </w:p>
    <w:p w:rsidR="007E6060" w:rsidRDefault="007E6060" w:rsidP="007E6060">
      <w:pPr>
        <w:spacing w:after="0"/>
        <w:ind w:left="720"/>
      </w:pPr>
    </w:p>
    <w:p w:rsidR="007E6060" w:rsidRPr="009F03B2" w:rsidRDefault="007E6060" w:rsidP="007E6060">
      <w:pPr>
        <w:spacing w:after="0"/>
        <w:ind w:left="720"/>
        <w:rPr>
          <w:lang w:val="fr-FR"/>
        </w:rPr>
      </w:pPr>
      <w:r w:rsidRPr="009F03B2">
        <w:rPr>
          <w:lang w:val="fr-FR"/>
        </w:rPr>
        <w:t>Alpha particle</w:t>
      </w:r>
      <w:r w:rsidR="00036E8B" w:rsidRPr="009F03B2">
        <w:rPr>
          <w:lang w:val="fr-FR"/>
        </w:rPr>
        <w:tab/>
      </w:r>
      <w:r w:rsidR="00036E8B" w:rsidRPr="009F03B2">
        <w:rPr>
          <w:lang w:val="fr-FR"/>
        </w:rPr>
        <w:tab/>
      </w:r>
      <m:oMath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>2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>4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He</m:t>
            </m:r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 xml:space="preserve">  </m:t>
            </m:r>
            <m:r>
              <w:rPr>
                <w:rFonts w:ascii="Cambria Math" w:hAnsi="Cambria Math"/>
                <w:shd w:val="clear" w:color="auto" w:fill="D9D9D9" w:themeFill="background1" w:themeFillShade="D9"/>
              </w:rPr>
              <m:t>or</m:t>
            </m:r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 xml:space="preserve">  </m:t>
            </m:r>
            <m:sPre>
              <m:sPrePr>
                <m:ctrlPr>
                  <w:rPr>
                    <w:rFonts w:ascii="Cambria Math" w:hAnsi="Cambria Math"/>
                    <w:i/>
                    <w:shd w:val="clear" w:color="auto" w:fill="D9D9D9" w:themeFill="background1" w:themeFillShade="D9"/>
                  </w:rPr>
                </m:ctrlPr>
              </m:sPrePr>
              <m:sub>
                <m:r>
                  <w:rPr>
                    <w:rFonts w:ascii="Cambria Math" w:hAnsi="Cambria Math"/>
                    <w:shd w:val="clear" w:color="auto" w:fill="D9D9D9" w:themeFill="background1" w:themeFillShade="D9"/>
                    <w:lang w:val="fr-FR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hd w:val="clear" w:color="auto" w:fill="D9D9D9" w:themeFill="background1" w:themeFillShade="D9"/>
                    <w:lang w:val="fr-FR"/>
                  </w:rPr>
                  <m:t>4</m:t>
                </m:r>
              </m:sup>
              <m:e>
                <m:r>
                  <w:rPr>
                    <w:rFonts w:ascii="Cambria Math" w:hAnsi="Cambria Math"/>
                    <w:shd w:val="clear" w:color="auto" w:fill="D9D9D9" w:themeFill="background1" w:themeFillShade="D9"/>
                  </w:rPr>
                  <m:t>α</m:t>
                </m:r>
              </m:e>
            </m:sPre>
          </m:e>
        </m:sPre>
      </m:oMath>
    </w:p>
    <w:p w:rsidR="007E6060" w:rsidRPr="009F03B2" w:rsidRDefault="007E6060" w:rsidP="007E6060">
      <w:pPr>
        <w:spacing w:after="0"/>
        <w:ind w:left="720"/>
        <w:rPr>
          <w:lang w:val="fr-FR"/>
        </w:rPr>
      </w:pPr>
    </w:p>
    <w:p w:rsidR="007E6060" w:rsidRPr="00B005A5" w:rsidRDefault="007E6060" w:rsidP="007E6060">
      <w:pPr>
        <w:spacing w:after="0"/>
        <w:ind w:left="720"/>
        <w:rPr>
          <w:lang w:val="es-ES"/>
        </w:rPr>
      </w:pPr>
      <w:r w:rsidRPr="00B005A5">
        <w:rPr>
          <w:lang w:val="es-ES"/>
        </w:rPr>
        <w:t xml:space="preserve">Beta </w:t>
      </w:r>
      <w:proofErr w:type="spellStart"/>
      <w:r w:rsidRPr="00B005A5">
        <w:rPr>
          <w:lang w:val="es-ES"/>
        </w:rPr>
        <w:t>particl</w:t>
      </w:r>
      <w:r w:rsidR="00B005A5" w:rsidRPr="00B005A5">
        <w:rPr>
          <w:lang w:val="es-ES"/>
        </w:rPr>
        <w:t>e</w:t>
      </w:r>
      <w:proofErr w:type="spellEnd"/>
      <w:r w:rsidR="00B005A5" w:rsidRPr="00B005A5">
        <w:rPr>
          <w:lang w:val="es-ES"/>
        </w:rPr>
        <w:tab/>
      </w:r>
      <w:r w:rsidR="00B005A5">
        <w:rPr>
          <w:lang w:val="es-ES"/>
        </w:rPr>
        <w:tab/>
      </w:r>
      <m:oMath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-1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0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e</m:t>
            </m:r>
          </m:e>
        </m:sPre>
        <m:r>
          <w:rPr>
            <w:rFonts w:ascii="Cambria Math" w:hAnsi="Cambria Math"/>
            <w:shd w:val="clear" w:color="auto" w:fill="D9D9D9" w:themeFill="background1" w:themeFillShade="D9"/>
            <w:lang w:val="es-ES"/>
          </w:rPr>
          <m:t xml:space="preserve">  </m:t>
        </m:r>
        <m:r>
          <w:rPr>
            <w:rFonts w:ascii="Cambria Math" w:hAnsi="Cambria Math"/>
            <w:shd w:val="clear" w:color="auto" w:fill="D9D9D9" w:themeFill="background1" w:themeFillShade="D9"/>
          </w:rPr>
          <m:t>or</m:t>
        </m:r>
        <m:r>
          <w:rPr>
            <w:rFonts w:ascii="Cambria Math" w:hAnsi="Cambria Math"/>
            <w:shd w:val="clear" w:color="auto" w:fill="D9D9D9" w:themeFill="background1" w:themeFillShade="D9"/>
            <w:lang w:val="es-ES"/>
          </w:rPr>
          <m:t xml:space="preserve">  </m:t>
        </m:r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-1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0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β</m:t>
            </m:r>
          </m:e>
        </m:sPre>
      </m:oMath>
    </w:p>
    <w:p w:rsidR="007E6060" w:rsidRPr="00B005A5" w:rsidRDefault="007E6060" w:rsidP="007E6060">
      <w:pPr>
        <w:spacing w:after="0"/>
        <w:ind w:left="720"/>
        <w:rPr>
          <w:lang w:val="es-ES"/>
        </w:rPr>
      </w:pPr>
    </w:p>
    <w:p w:rsidR="007E6060" w:rsidRDefault="007E6060" w:rsidP="007E6060">
      <w:pPr>
        <w:spacing w:after="0"/>
        <w:ind w:left="720"/>
      </w:pPr>
      <w:r>
        <w:t>Gamma ray</w:t>
      </w:r>
      <w:r w:rsidR="00B005A5">
        <w:tab/>
      </w:r>
      <w:r w:rsidR="00B005A5">
        <w:tab/>
      </w:r>
      <m:oMath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</w:rPr>
              <m:t>0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</w:rPr>
              <m:t>0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γ</m:t>
            </m:r>
          </m:e>
        </m:sPre>
      </m:oMath>
    </w:p>
    <w:p w:rsidR="007E6060" w:rsidRDefault="007E6060" w:rsidP="007E6060">
      <w:pPr>
        <w:spacing w:after="0"/>
        <w:ind w:left="720"/>
      </w:pPr>
    </w:p>
    <w:p w:rsidR="007E6060" w:rsidRDefault="00D4424E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04183">
        <w:t>3</w:t>
      </w:r>
      <w:r>
        <w:t xml:space="preserve"> points) </w:t>
      </w:r>
      <w:r w:rsidR="007E6060">
        <w:t xml:space="preserve">Write the nuclear equation for the alpha decay of 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60</m:t>
            </m:r>
          </m:sub>
          <m:sup>
            <m:r>
              <w:rPr>
                <w:rFonts w:ascii="Cambria Math" w:hAnsi="Cambria Math"/>
              </w:rPr>
              <m:t>150</m:t>
            </m:r>
          </m:sup>
          <m:e>
            <m:r>
              <w:rPr>
                <w:rFonts w:ascii="Cambria Math" w:hAnsi="Cambria Math"/>
              </w:rPr>
              <m:t>Nd</m:t>
            </m:r>
          </m:e>
        </m:sPre>
      </m:oMath>
    </w:p>
    <w:p w:rsidR="00036E8B" w:rsidRDefault="00036E8B" w:rsidP="00036E8B">
      <w:pPr>
        <w:spacing w:after="0"/>
      </w:pPr>
    </w:p>
    <w:p w:rsidR="00036E8B" w:rsidRPr="00B005A5" w:rsidRDefault="009F03B2" w:rsidP="00B005A5">
      <w:pPr>
        <w:shd w:val="clear" w:color="auto" w:fill="D9D9D9" w:themeFill="background1" w:themeFillShade="D9"/>
        <w:spacing w:after="0"/>
        <w:rPr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Nd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He + 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146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Ce</m:t>
                  </m:r>
                </m:e>
              </m:sPre>
            </m:e>
          </m:sPre>
        </m:oMath>
      </m:oMathPara>
    </w:p>
    <w:p w:rsidR="00036E8B" w:rsidRDefault="00036E8B" w:rsidP="00036E8B">
      <w:pPr>
        <w:spacing w:after="0"/>
      </w:pPr>
    </w:p>
    <w:p w:rsidR="00036E8B" w:rsidRDefault="00036E8B" w:rsidP="00036E8B">
      <w:pPr>
        <w:spacing w:after="0"/>
      </w:pPr>
    </w:p>
    <w:p w:rsidR="00036E8B" w:rsidRDefault="00036E8B" w:rsidP="00036E8B">
      <w:pPr>
        <w:spacing w:after="0"/>
      </w:pPr>
    </w:p>
    <w:p w:rsidR="007E6060" w:rsidRDefault="007E6060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04183">
        <w:t>3</w:t>
      </w:r>
      <w:r>
        <w:t xml:space="preserve"> points) Write the nuclear equation for the beta decay of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29</m:t>
            </m:r>
          </m:sup>
          <m:e>
            <m:r>
              <w:rPr>
                <w:rFonts w:ascii="Cambria Math" w:hAnsi="Cambria Math"/>
              </w:rPr>
              <m:t>Mg</m:t>
            </m:r>
          </m:e>
        </m:sPre>
      </m:oMath>
    </w:p>
    <w:p w:rsidR="00036E8B" w:rsidRDefault="00036E8B" w:rsidP="00036E8B">
      <w:pPr>
        <w:spacing w:after="0"/>
      </w:pPr>
    </w:p>
    <w:p w:rsidR="00036E8B" w:rsidRDefault="009F03B2" w:rsidP="00B005A5">
      <w:pPr>
        <w:shd w:val="clear" w:color="auto" w:fill="D9D9D9" w:themeFill="background1" w:themeFillShade="D9"/>
        <w:spacing w:after="0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29</m:t>
              </m:r>
            </m:sup>
            <m:e>
              <m:r>
                <w:rPr>
                  <w:rFonts w:ascii="Cambria Math" w:hAnsi="Cambria Math"/>
                </w:rPr>
                <m:t>Mg→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sPre>
              <m:r>
                <w:rPr>
                  <w:rFonts w:ascii="Cambria Math" w:hAnsi="Cambria Math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29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e>
          </m:sPre>
        </m:oMath>
      </m:oMathPara>
    </w:p>
    <w:p w:rsidR="00036E8B" w:rsidRDefault="00036E8B" w:rsidP="00036E8B">
      <w:pPr>
        <w:spacing w:after="0"/>
      </w:pPr>
    </w:p>
    <w:p w:rsidR="00036E8B" w:rsidRDefault="00036E8B" w:rsidP="00036E8B">
      <w:pPr>
        <w:spacing w:after="0"/>
      </w:pPr>
    </w:p>
    <w:p w:rsidR="00036E8B" w:rsidRDefault="00036E8B" w:rsidP="00036E8B">
      <w:pPr>
        <w:spacing w:after="0"/>
      </w:pPr>
    </w:p>
    <w:p w:rsidR="007E6060" w:rsidRDefault="007E6060" w:rsidP="00851490">
      <w:pPr>
        <w:pStyle w:val="ListParagraph"/>
        <w:numPr>
          <w:ilvl w:val="0"/>
          <w:numId w:val="4"/>
        </w:numPr>
        <w:spacing w:after="0"/>
      </w:pPr>
      <w:r>
        <w:t>(4 points) Complete and balance the nuclear equation below by supplying the missing particle</w:t>
      </w:r>
      <w:r w:rsidR="00004183">
        <w:t>(</w:t>
      </w:r>
      <w:r>
        <w:t>s</w:t>
      </w:r>
      <w:r w:rsidR="00004183">
        <w:t>)</w:t>
      </w:r>
      <w:r>
        <w:t>:</w:t>
      </w:r>
    </w:p>
    <w:p w:rsidR="00004183" w:rsidRPr="009F03B2" w:rsidRDefault="009F03B2" w:rsidP="00B005A5">
      <w:pPr>
        <w:shd w:val="clear" w:color="auto" w:fill="FFFFFF" w:themeFill="background1"/>
        <w:spacing w:after="0"/>
        <w:rPr>
          <w:dstrike/>
          <w:sz w:val="36"/>
          <w:szCs w:val="36"/>
          <w:lang w:eastAsia="ja-JP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dstrike/>
                  <w:sz w:val="36"/>
                  <w:szCs w:val="36"/>
                  <w:lang w:eastAsia="ja-JP"/>
                </w:rPr>
              </m:ctrlPr>
            </m:sPrePr>
            <m:sub>
              <w:bookmarkStart w:id="0" w:name="_GoBack"/>
              <w:bookmarkEnd w:id="0"/>
              <m:r>
                <w:rPr>
                  <w:rFonts w:ascii="Cambria Math" w:hAnsi="Cambria Math"/>
                  <w:dstrike/>
                  <w:sz w:val="36"/>
                  <w:szCs w:val="36"/>
                </w:rPr>
                <m:t>13</m:t>
              </m:r>
            </m:sub>
            <m:sup>
              <m:r>
                <w:rPr>
                  <w:rFonts w:ascii="Cambria Math" w:hAnsi="Cambria Math"/>
                  <w:dstrike/>
                  <w:sz w:val="36"/>
                  <w:szCs w:val="36"/>
                </w:rPr>
                <m:t>27</m:t>
              </m:r>
            </m:sup>
            <m:e>
              <m:r>
                <w:rPr>
                  <w:rFonts w:ascii="Cambria Math" w:hAnsi="Cambria Math"/>
                  <w:dstrike/>
                  <w:sz w:val="36"/>
                  <w:szCs w:val="36"/>
                </w:rPr>
                <m:t xml:space="preserve">Al +  </m:t>
              </m:r>
              <m:sPre>
                <m:sPrePr>
                  <m:ctrlPr>
                    <w:rPr>
                      <w:rFonts w:ascii="Cambria Math" w:hAnsi="Cambria Math"/>
                      <w:i/>
                      <w:dstrike/>
                      <w:sz w:val="36"/>
                      <w:szCs w:val="36"/>
                      <w:lang w:eastAsia="ja-JP"/>
                    </w:rPr>
                  </m:ctrlPr>
                </m:sPrePr>
                <m:sub>
                  <m:r>
                    <w:rPr>
                      <w:rFonts w:ascii="Cambria Math" w:hAnsi="Cambria Math"/>
                      <w:dstrike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dstrike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dstrike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/>
              <w:dstrike/>
              <w:sz w:val="36"/>
              <w:szCs w:val="36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dstrike/>
                  <w:sz w:val="36"/>
                  <w:szCs w:val="36"/>
                  <w:lang w:eastAsia="ja-JP"/>
                </w:rPr>
              </m:ctrlPr>
            </m:sPrePr>
            <m:sub>
              <m:r>
                <w:rPr>
                  <w:rFonts w:ascii="Cambria Math" w:hAnsi="Cambria Math"/>
                  <w:dstrike/>
                  <w:sz w:val="36"/>
                  <w:szCs w:val="36"/>
                </w:rPr>
                <m:t>15</m:t>
              </m:r>
            </m:sub>
            <m:sup>
              <m:r>
                <w:rPr>
                  <w:rFonts w:ascii="Cambria Math" w:hAnsi="Cambria Math"/>
                  <w:dstrike/>
                  <w:sz w:val="36"/>
                  <w:szCs w:val="36"/>
                </w:rPr>
                <m:t>32</m:t>
              </m:r>
            </m:sup>
            <m:e>
              <m:r>
                <w:rPr>
                  <w:rFonts w:ascii="Cambria Math" w:hAnsi="Cambria Math"/>
                  <w:dstrike/>
                  <w:sz w:val="36"/>
                  <w:szCs w:val="36"/>
                </w:rPr>
                <m:t xml:space="preserve">P+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dstrike/>
                      <w:sz w:val="36"/>
                      <w:szCs w:val="36"/>
                      <w:lang w:eastAsia="ja-JP"/>
                    </w:rPr>
                  </m:ctrlPr>
                </m:borderBox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dstrike/>
                          <w:sz w:val="36"/>
                          <w:szCs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dstrike/>
                          <w:sz w:val="36"/>
                          <w:szCs w:val="36"/>
                        </w:rPr>
                        <m:t xml:space="preserve">       </m:t>
                      </m:r>
                    </m:e>
                    <m:e>
                      <m:r>
                        <w:rPr>
                          <w:rFonts w:ascii="Cambria Math" w:hAnsi="Cambria Math"/>
                          <w:dstrike/>
                          <w:sz w:val="36"/>
                          <w:szCs w:val="36"/>
                          <w:shd w:val="clear" w:color="auto" w:fill="BFBFBF" w:themeFill="background1" w:themeFillShade="BF"/>
                        </w:rPr>
                        <m:t xml:space="preserve"> 3 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  <w:dstrike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  <w:dstrike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dstrike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dstrike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  <m:t>n</m:t>
                          </m:r>
                        </m:e>
                      </m:sPre>
                      <m:r>
                        <w:rPr>
                          <w:rFonts w:ascii="Cambria Math" w:hAnsi="Cambria Math"/>
                          <w:dstrike/>
                          <w:sz w:val="36"/>
                          <w:szCs w:val="36"/>
                        </w:rPr>
                        <m:t xml:space="preserve">                </m:t>
                      </m:r>
                    </m:e>
                  </m:eqArr>
                </m:e>
              </m:borderBox>
            </m:e>
          </m:sPre>
        </m:oMath>
      </m:oMathPara>
    </w:p>
    <w:p w:rsidR="00036E8B" w:rsidRDefault="00036E8B" w:rsidP="00004183">
      <w:pPr>
        <w:spacing w:after="0"/>
        <w:rPr>
          <w:sz w:val="36"/>
          <w:szCs w:val="36"/>
          <w:lang w:eastAsia="ja-JP"/>
        </w:rPr>
      </w:pPr>
    </w:p>
    <w:p w:rsidR="00004183" w:rsidRDefault="007E6060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Strontium-90 has a half life of 28 years.  If a sample was tested in </w:t>
      </w:r>
      <w:r w:rsidR="00B005A5">
        <w:t>2013</w:t>
      </w:r>
      <w:r>
        <w:t xml:space="preserve"> and found to </w:t>
      </w:r>
      <w:r w:rsidR="00004183">
        <w:t>have a mass of 480 mg</w:t>
      </w:r>
      <w:r>
        <w:t xml:space="preserve">, in what year would the same sample </w:t>
      </w:r>
      <w:r w:rsidR="00004183">
        <w:t>have a mass of 30 mg</w:t>
      </w:r>
      <w:r>
        <w:t xml:space="preserve">?  </w:t>
      </w:r>
    </w:p>
    <w:p w:rsidR="00036E8B" w:rsidRDefault="00036E8B" w:rsidP="00036E8B">
      <w:pPr>
        <w:spacing w:after="0"/>
      </w:pPr>
    </w:p>
    <w:p w:rsidR="00036E8B" w:rsidRDefault="00B005A5" w:rsidP="007D6DBC">
      <w:pPr>
        <w:shd w:val="clear" w:color="auto" w:fill="BFBFBF" w:themeFill="background1" w:themeFillShade="BF"/>
        <w:spacing w:after="0"/>
      </w:pPr>
      <m:oMathPara>
        <m:oMath>
          <m:r>
            <w:rPr>
              <w:rFonts w:ascii="Cambria Math" w:hAnsi="Cambria Math"/>
            </w:rPr>
            <m:t>480 mg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1</m:t>
              </m:r>
            </m:lim>
          </m:limUpp>
          <m:r>
            <w:rPr>
              <w:rFonts w:ascii="Cambria Math" w:hAnsi="Cambria Math"/>
            </w:rPr>
            <m:t>240 mg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2</m:t>
              </m:r>
            </m:lim>
          </m:limUpp>
          <m:r>
            <w:rPr>
              <w:rFonts w:ascii="Cambria Math" w:hAnsi="Cambria Math"/>
            </w:rPr>
            <m:t>120 mg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3</m:t>
              </m:r>
            </m:lim>
          </m:limUpp>
          <m:r>
            <w:rPr>
              <w:rFonts w:ascii="Cambria Math" w:hAnsi="Cambria Math"/>
            </w:rPr>
            <m:t>60 mg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4</m:t>
              </m:r>
            </m:lim>
          </m:limUpp>
          <m:r>
            <w:rPr>
              <w:rFonts w:ascii="Cambria Math" w:hAnsi="Cambria Math"/>
            </w:rPr>
            <m:t>30 mg</m:t>
          </m:r>
        </m:oMath>
      </m:oMathPara>
    </w:p>
    <w:p w:rsidR="00036E8B" w:rsidRDefault="00036E8B" w:rsidP="007D6DBC">
      <w:pPr>
        <w:shd w:val="clear" w:color="auto" w:fill="BFBFBF" w:themeFill="background1" w:themeFillShade="BF"/>
        <w:spacing w:after="0"/>
      </w:pPr>
    </w:p>
    <w:p w:rsidR="00036E8B" w:rsidRDefault="00B005A5" w:rsidP="007D6DBC">
      <w:pPr>
        <w:shd w:val="clear" w:color="auto" w:fill="BFBFBF" w:themeFill="background1" w:themeFillShade="BF"/>
        <w:spacing w:after="0"/>
      </w:pPr>
      <w:r>
        <w:t>The sample would require 4 half lives or 112 years.  This means the sample would decay to 30 mg in 2125.</w:t>
      </w:r>
    </w:p>
    <w:p w:rsidR="00036E8B" w:rsidRDefault="00036E8B" w:rsidP="00036E8B">
      <w:pPr>
        <w:spacing w:after="0"/>
      </w:pPr>
    </w:p>
    <w:p w:rsidR="00004183" w:rsidRDefault="00004183" w:rsidP="00851490">
      <w:pPr>
        <w:pStyle w:val="ListParagraph"/>
        <w:numPr>
          <w:ilvl w:val="0"/>
          <w:numId w:val="4"/>
        </w:numPr>
        <w:spacing w:after="0"/>
      </w:pPr>
      <w:r>
        <w:t>(3 points) Clearly distinguish between fusion and fission?</w:t>
      </w:r>
    </w:p>
    <w:p w:rsidR="007D6DBC" w:rsidRDefault="007D6DBC" w:rsidP="007D6DBC">
      <w:pPr>
        <w:spacing w:after="0"/>
      </w:pPr>
    </w:p>
    <w:p w:rsidR="00D44789" w:rsidRDefault="007D6DBC" w:rsidP="007D6DBC">
      <w:pPr>
        <w:shd w:val="clear" w:color="auto" w:fill="BFBFBF" w:themeFill="background1" w:themeFillShade="BF"/>
        <w:spacing w:after="0"/>
      </w:pPr>
      <w:r>
        <w:t>Fusion is the process where two nuclei are slammed into each other to make a new particle and fission is the process where a single nucleus is allowed to break apart into two or more smaller particles.</w:t>
      </w:r>
    </w:p>
    <w:p w:rsidR="00D44789" w:rsidRDefault="00D44789">
      <w:r>
        <w:br w:type="page"/>
      </w:r>
    </w:p>
    <w:p w:rsidR="00D44789" w:rsidRPr="00701766" w:rsidRDefault="00D44789" w:rsidP="00D44789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D44789" w:rsidRPr="00701766" w:rsidRDefault="00D44789" w:rsidP="00D44789">
      <w:pPr>
        <w:spacing w:after="0"/>
      </w:pPr>
      <w:r w:rsidRPr="00701766">
        <w:t>Dr. Cary Willard</w:t>
      </w:r>
    </w:p>
    <w:p w:rsidR="00D44789" w:rsidRPr="00701766" w:rsidRDefault="00D44789" w:rsidP="00D44789">
      <w:pPr>
        <w:spacing w:after="0"/>
      </w:pPr>
      <w:r w:rsidRPr="00701766">
        <w:t xml:space="preserve">Quiz </w:t>
      </w:r>
      <w:r>
        <w:t>8</w:t>
      </w:r>
      <w:r w:rsidR="00093C20"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May 8, 2013</w:t>
      </w:r>
    </w:p>
    <w:p w:rsidR="00D44789" w:rsidRDefault="00D4478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(3 points)Write the symbol for an alpha particle, a beta particle, and a gamma ray.  Be sure to include both the atomic number and the mass number.</w:t>
      </w:r>
    </w:p>
    <w:p w:rsidR="00D44789" w:rsidRDefault="00D44789" w:rsidP="00D44789">
      <w:pPr>
        <w:spacing w:after="0"/>
        <w:ind w:left="720"/>
      </w:pPr>
    </w:p>
    <w:p w:rsidR="00D44789" w:rsidRPr="00D44789" w:rsidRDefault="00D44789" w:rsidP="00D44789">
      <w:pPr>
        <w:spacing w:after="0"/>
        <w:ind w:left="720"/>
        <w:rPr>
          <w:lang w:val="fr-FR"/>
        </w:rPr>
      </w:pPr>
      <w:r w:rsidRPr="00D44789">
        <w:rPr>
          <w:lang w:val="fr-FR"/>
        </w:rPr>
        <w:t xml:space="preserve">Alpha </w:t>
      </w:r>
      <w:proofErr w:type="spellStart"/>
      <w:r w:rsidRPr="00D44789">
        <w:rPr>
          <w:lang w:val="fr-FR"/>
        </w:rPr>
        <w:t>particle</w:t>
      </w:r>
      <w:proofErr w:type="spellEnd"/>
      <w:r w:rsidRPr="00D44789">
        <w:rPr>
          <w:lang w:val="fr-FR"/>
        </w:rPr>
        <w:tab/>
      </w:r>
      <w:r w:rsidRPr="00D44789">
        <w:rPr>
          <w:lang w:val="fr-FR"/>
        </w:rPr>
        <w:tab/>
      </w:r>
      <m:oMath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>2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>4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He</m:t>
            </m:r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 xml:space="preserve">  </m:t>
            </m:r>
            <m:r>
              <w:rPr>
                <w:rFonts w:ascii="Cambria Math" w:hAnsi="Cambria Math"/>
                <w:shd w:val="clear" w:color="auto" w:fill="D9D9D9" w:themeFill="background1" w:themeFillShade="D9"/>
              </w:rPr>
              <m:t>or</m:t>
            </m:r>
            <m:r>
              <w:rPr>
                <w:rFonts w:ascii="Cambria Math" w:hAnsi="Cambria Math"/>
                <w:shd w:val="clear" w:color="auto" w:fill="D9D9D9" w:themeFill="background1" w:themeFillShade="D9"/>
                <w:lang w:val="fr-FR"/>
              </w:rPr>
              <m:t xml:space="preserve">  </m:t>
            </m:r>
            <m:sPre>
              <m:sPrePr>
                <m:ctrlPr>
                  <w:rPr>
                    <w:rFonts w:ascii="Cambria Math" w:hAnsi="Cambria Math"/>
                    <w:i/>
                    <w:shd w:val="clear" w:color="auto" w:fill="D9D9D9" w:themeFill="background1" w:themeFillShade="D9"/>
                  </w:rPr>
                </m:ctrlPr>
              </m:sPrePr>
              <m:sub>
                <m:r>
                  <w:rPr>
                    <w:rFonts w:ascii="Cambria Math" w:hAnsi="Cambria Math"/>
                    <w:shd w:val="clear" w:color="auto" w:fill="D9D9D9" w:themeFill="background1" w:themeFillShade="D9"/>
                    <w:lang w:val="fr-FR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hd w:val="clear" w:color="auto" w:fill="D9D9D9" w:themeFill="background1" w:themeFillShade="D9"/>
                    <w:lang w:val="fr-FR"/>
                  </w:rPr>
                  <m:t>4</m:t>
                </m:r>
              </m:sup>
              <m:e>
                <m:r>
                  <w:rPr>
                    <w:rFonts w:ascii="Cambria Math" w:hAnsi="Cambria Math"/>
                    <w:shd w:val="clear" w:color="auto" w:fill="D9D9D9" w:themeFill="background1" w:themeFillShade="D9"/>
                  </w:rPr>
                  <m:t>α</m:t>
                </m:r>
              </m:e>
            </m:sPre>
          </m:e>
        </m:sPre>
      </m:oMath>
    </w:p>
    <w:p w:rsidR="00D44789" w:rsidRPr="00D44789" w:rsidRDefault="00D44789" w:rsidP="00D44789">
      <w:pPr>
        <w:spacing w:after="0"/>
        <w:ind w:left="720"/>
        <w:rPr>
          <w:lang w:val="fr-FR"/>
        </w:rPr>
      </w:pPr>
    </w:p>
    <w:p w:rsidR="00D44789" w:rsidRPr="00B005A5" w:rsidRDefault="00D44789" w:rsidP="00D44789">
      <w:pPr>
        <w:spacing w:after="0"/>
        <w:ind w:left="720"/>
        <w:rPr>
          <w:lang w:val="es-ES"/>
        </w:rPr>
      </w:pPr>
      <w:r w:rsidRPr="00B005A5">
        <w:rPr>
          <w:lang w:val="es-ES"/>
        </w:rPr>
        <w:t xml:space="preserve">Beta </w:t>
      </w:r>
      <w:proofErr w:type="spellStart"/>
      <w:r w:rsidRPr="00B005A5">
        <w:rPr>
          <w:lang w:val="es-ES"/>
        </w:rPr>
        <w:t>particle</w:t>
      </w:r>
      <w:proofErr w:type="spellEnd"/>
      <w:r w:rsidRPr="00B005A5">
        <w:rPr>
          <w:lang w:val="es-ES"/>
        </w:rPr>
        <w:tab/>
      </w:r>
      <w:r>
        <w:rPr>
          <w:lang w:val="es-ES"/>
        </w:rPr>
        <w:tab/>
      </w:r>
      <m:oMath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-1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0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e</m:t>
            </m:r>
          </m:e>
        </m:sPre>
        <m:r>
          <w:rPr>
            <w:rFonts w:ascii="Cambria Math" w:hAnsi="Cambria Math"/>
            <w:shd w:val="clear" w:color="auto" w:fill="D9D9D9" w:themeFill="background1" w:themeFillShade="D9"/>
            <w:lang w:val="es-ES"/>
          </w:rPr>
          <m:t xml:space="preserve">  </m:t>
        </m:r>
        <m:r>
          <w:rPr>
            <w:rFonts w:ascii="Cambria Math" w:hAnsi="Cambria Math"/>
            <w:shd w:val="clear" w:color="auto" w:fill="D9D9D9" w:themeFill="background1" w:themeFillShade="D9"/>
          </w:rPr>
          <m:t>or</m:t>
        </m:r>
        <m:r>
          <w:rPr>
            <w:rFonts w:ascii="Cambria Math" w:hAnsi="Cambria Math"/>
            <w:shd w:val="clear" w:color="auto" w:fill="D9D9D9" w:themeFill="background1" w:themeFillShade="D9"/>
            <w:lang w:val="es-ES"/>
          </w:rPr>
          <m:t xml:space="preserve">  </m:t>
        </m:r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-1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  <w:lang w:val="es-ES"/>
              </w:rPr>
              <m:t>0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β</m:t>
            </m:r>
          </m:e>
        </m:sPre>
      </m:oMath>
    </w:p>
    <w:p w:rsidR="00D44789" w:rsidRPr="00B005A5" w:rsidRDefault="00D44789" w:rsidP="00D44789">
      <w:pPr>
        <w:spacing w:after="0"/>
        <w:ind w:left="720"/>
        <w:rPr>
          <w:lang w:val="es-ES"/>
        </w:rPr>
      </w:pPr>
    </w:p>
    <w:p w:rsidR="00D44789" w:rsidRDefault="00D44789" w:rsidP="00D44789">
      <w:pPr>
        <w:spacing w:after="0"/>
        <w:ind w:left="720"/>
      </w:pPr>
      <w:r>
        <w:t>Gamma ray</w:t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</w:rPr>
              <m:t>0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</w:rPr>
              <m:t>0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γ</m:t>
            </m:r>
          </m:e>
        </m:sPre>
      </m:oMath>
    </w:p>
    <w:p w:rsidR="00D44789" w:rsidRDefault="00D44789" w:rsidP="00D44789">
      <w:pPr>
        <w:spacing w:after="0"/>
        <w:ind w:left="72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 xml:space="preserve">(3 points) Write the nuclear equation for the alpha decay of 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93</m:t>
            </m:r>
          </m:sub>
          <m:sup>
            <m:r>
              <w:rPr>
                <w:rFonts w:ascii="Cambria Math" w:hAnsi="Cambria Math"/>
              </w:rPr>
              <m:t>237</m:t>
            </m:r>
          </m:sup>
          <m:e>
            <m:r>
              <w:rPr>
                <w:rFonts w:ascii="Cambria Math" w:hAnsi="Cambria Math"/>
              </w:rPr>
              <m:t>Np</m:t>
            </m:r>
          </m:e>
        </m:sPre>
      </m:oMath>
    </w:p>
    <w:p w:rsidR="00D44789" w:rsidRDefault="00D44789" w:rsidP="00D44789">
      <w:pPr>
        <w:spacing w:after="0"/>
      </w:pPr>
    </w:p>
    <w:p w:rsidR="00D44789" w:rsidRPr="00B005A5" w:rsidRDefault="009F03B2" w:rsidP="00D44789">
      <w:pPr>
        <w:shd w:val="clear" w:color="auto" w:fill="D9D9D9" w:themeFill="background1" w:themeFillShade="D9"/>
        <w:spacing w:after="0"/>
        <w:rPr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93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237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Np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He + 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91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233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Pa</m:t>
                  </m:r>
                </m:e>
              </m:sPre>
            </m:e>
          </m:sPre>
        </m:oMath>
      </m:oMathPara>
    </w:p>
    <w:p w:rsidR="00D44789" w:rsidRDefault="00D44789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(3 points) Write the nuclear equation for the beta decay of</w:t>
      </w:r>
      <w:r w:rsidR="00B63100">
        <w:t xml:space="preserve"> 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82</m:t>
            </m:r>
          </m:sub>
          <m:sup>
            <m:r>
              <w:rPr>
                <w:rFonts w:ascii="Cambria Math" w:hAnsi="Cambria Math"/>
              </w:rPr>
              <m:t>211</m:t>
            </m:r>
          </m:sup>
          <m:e>
            <m:r>
              <w:rPr>
                <w:rFonts w:ascii="Cambria Math" w:hAnsi="Cambria Math"/>
              </w:rPr>
              <m:t>Pb</m:t>
            </m:r>
          </m:e>
        </m:sPre>
      </m:oMath>
    </w:p>
    <w:p w:rsidR="00D44789" w:rsidRDefault="00D44789" w:rsidP="00D44789">
      <w:pPr>
        <w:spacing w:after="0"/>
      </w:pPr>
    </w:p>
    <w:p w:rsidR="00D44789" w:rsidRDefault="009F03B2" w:rsidP="00D44789">
      <w:pPr>
        <w:shd w:val="clear" w:color="auto" w:fill="D9D9D9" w:themeFill="background1" w:themeFillShade="D9"/>
        <w:spacing w:after="0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82</m:t>
              </m:r>
            </m:sub>
            <m:sup>
              <m:r>
                <w:rPr>
                  <w:rFonts w:ascii="Cambria Math" w:hAnsi="Cambria Math"/>
                </w:rPr>
                <m:t>211</m:t>
              </m:r>
            </m:sup>
            <m:e>
              <m:r>
                <w:rPr>
                  <w:rFonts w:ascii="Cambria Math" w:hAnsi="Cambria Math"/>
                </w:rPr>
                <m:t>Pb→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sPre>
              <m:r>
                <w:rPr>
                  <w:rFonts w:ascii="Cambria Math" w:hAnsi="Cambria Math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83</m:t>
                  </m:r>
                </m:sub>
                <m:sup>
                  <m:r>
                    <w:rPr>
                      <w:rFonts w:ascii="Cambria Math" w:hAnsi="Cambria Math"/>
                    </w:rPr>
                    <m:t>211</m:t>
                  </m:r>
                </m:sup>
                <m:e>
                  <m:r>
                    <w:rPr>
                      <w:rFonts w:ascii="Cambria Math" w:hAnsi="Cambria Math"/>
                    </w:rPr>
                    <m:t>Bi</m:t>
                  </m:r>
                </m:e>
              </m:sPre>
            </m:e>
          </m:sPre>
        </m:oMath>
      </m:oMathPara>
    </w:p>
    <w:p w:rsidR="00D44789" w:rsidRDefault="00D44789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(4 points) Complete and balance the nuclear equation below by supplying the missing particle(s):</w:t>
      </w:r>
    </w:p>
    <w:p w:rsidR="00D44789" w:rsidRPr="00036E8B" w:rsidRDefault="009F03B2" w:rsidP="00D44789">
      <w:pPr>
        <w:shd w:val="clear" w:color="auto" w:fill="FFFFFF" w:themeFill="background1"/>
        <w:spacing w:after="0"/>
        <w:rPr>
          <w:sz w:val="36"/>
          <w:szCs w:val="36"/>
          <w:lang w:eastAsia="ja-JP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36"/>
                  <w:szCs w:val="36"/>
                  <w:lang w:eastAsia="ja-JP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62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159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Sm + 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ja-JP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/>
              <w:sz w:val="36"/>
              <w:szCs w:val="36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36"/>
                  <w:szCs w:val="36"/>
                  <w:lang w:eastAsia="ja-JP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64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eastAsia="ja-JP"/>
                </w:rPr>
                <m:t>161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Gd+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ja-JP"/>
                    </w:rPr>
                  </m:ctrlPr>
                </m:borderBox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    </m:t>
                      </m:r>
                    </m: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shd w:val="clear" w:color="auto" w:fill="BFBFBF" w:themeFill="background1" w:themeFillShade="BF"/>
                        </w:rPr>
                        <m:t xml:space="preserve"> 2 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shd w:val="clear" w:color="auto" w:fill="BFBFBF" w:themeFill="background1" w:themeFillShade="BF"/>
                            </w:rPr>
                            <m:t>n</m:t>
                          </m:r>
                        </m:e>
                      </m:sPr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             </m:t>
                      </m:r>
                    </m:e>
                  </m:eqArr>
                </m:e>
              </m:borderBox>
            </m:e>
          </m:sPre>
        </m:oMath>
      </m:oMathPara>
    </w:p>
    <w:p w:rsidR="00D44789" w:rsidRDefault="00D44789" w:rsidP="00D44789">
      <w:pPr>
        <w:spacing w:after="0"/>
        <w:rPr>
          <w:sz w:val="36"/>
          <w:szCs w:val="36"/>
          <w:lang w:eastAsia="ja-JP"/>
        </w:rPr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 xml:space="preserve">(4 points) Strontium-90 has a half life of 28 years.  If a sample was tested in 2013 and found to have a mass of </w:t>
      </w:r>
      <w:r w:rsidR="00A864FA">
        <w:t>240</w:t>
      </w:r>
      <w:r>
        <w:t xml:space="preserve"> mg, in what year would the same sample have a mass of 30 mg?  </w:t>
      </w:r>
    </w:p>
    <w:p w:rsidR="00D44789" w:rsidRDefault="00D44789" w:rsidP="00D44789">
      <w:pPr>
        <w:spacing w:after="0"/>
      </w:pPr>
    </w:p>
    <w:p w:rsidR="00D44789" w:rsidRDefault="00D44789" w:rsidP="00D44789">
      <w:pPr>
        <w:shd w:val="clear" w:color="auto" w:fill="BFBFBF" w:themeFill="background1" w:themeFillShade="BF"/>
        <w:spacing w:after="0"/>
      </w:pPr>
      <m:oMathPara>
        <m:oMath>
          <m:r>
            <w:rPr>
              <w:rFonts w:ascii="Cambria Math" w:hAnsi="Cambria Math"/>
            </w:rPr>
            <m:t>240 mg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1</m:t>
              </m:r>
            </m:lim>
          </m:limUpp>
          <m:r>
            <w:rPr>
              <w:rFonts w:ascii="Cambria Math" w:hAnsi="Cambria Math"/>
            </w:rPr>
            <m:t>120 mg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2</m:t>
              </m:r>
            </m:lim>
          </m:limUpp>
          <m:r>
            <w:rPr>
              <w:rFonts w:ascii="Cambria Math" w:hAnsi="Cambria Math"/>
            </w:rPr>
            <m:t>60 mg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3</m:t>
              </m:r>
            </m:lim>
          </m:limUpp>
          <m:r>
            <w:rPr>
              <w:rFonts w:ascii="Cambria Math" w:hAnsi="Cambria Math"/>
            </w:rPr>
            <m:t>30 mg</m:t>
          </m:r>
        </m:oMath>
      </m:oMathPara>
    </w:p>
    <w:p w:rsidR="00D44789" w:rsidRDefault="00D44789" w:rsidP="00D44789">
      <w:pPr>
        <w:shd w:val="clear" w:color="auto" w:fill="BFBFBF" w:themeFill="background1" w:themeFillShade="BF"/>
        <w:spacing w:after="0"/>
      </w:pPr>
    </w:p>
    <w:p w:rsidR="00D44789" w:rsidRDefault="00D44789" w:rsidP="00D44789">
      <w:pPr>
        <w:shd w:val="clear" w:color="auto" w:fill="BFBFBF" w:themeFill="background1" w:themeFillShade="BF"/>
        <w:spacing w:after="0"/>
      </w:pPr>
      <w:r>
        <w:t xml:space="preserve">The sample would require </w:t>
      </w:r>
      <w:r w:rsidR="00A864FA">
        <w:t>3</w:t>
      </w:r>
      <w:r>
        <w:t xml:space="preserve"> half lives or </w:t>
      </w:r>
      <w:r w:rsidR="00A864FA">
        <w:t>84</w:t>
      </w:r>
      <w:r>
        <w:t xml:space="preserve"> years.  This means the sample would decay to 30 mg in 2</w:t>
      </w:r>
      <w:r w:rsidR="00A864FA">
        <w:t>097</w:t>
      </w:r>
      <w:r>
        <w:t>.</w:t>
      </w:r>
    </w:p>
    <w:p w:rsidR="00D44789" w:rsidRDefault="00D4478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(3 points) Clearly distinguish between fusion and fission?</w:t>
      </w:r>
    </w:p>
    <w:p w:rsidR="00D44789" w:rsidRDefault="00D44789" w:rsidP="00D44789">
      <w:pPr>
        <w:spacing w:after="0"/>
      </w:pPr>
    </w:p>
    <w:p w:rsidR="00D44789" w:rsidRDefault="00D44789" w:rsidP="00D44789">
      <w:pPr>
        <w:shd w:val="clear" w:color="auto" w:fill="BFBFBF" w:themeFill="background1" w:themeFillShade="BF"/>
        <w:spacing w:after="0"/>
      </w:pPr>
      <w:r>
        <w:t>Fusion is the process where two nuclei are slammed into each other to make a new particle and fission is the process where a single nucleus is allowed to break apart into two or more smaller particles.</w:t>
      </w:r>
    </w:p>
    <w:p w:rsidR="00D44789" w:rsidRDefault="00D44789"/>
    <w:sectPr w:rsidR="00D44789" w:rsidSect="00AA7DC3">
      <w:pgSz w:w="12240" w:h="15840"/>
      <w:pgMar w:top="1008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42AF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6149D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5E6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E286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8"/>
  </w:num>
  <w:num w:numId="4">
    <w:abstractNumId w:val="0"/>
  </w:num>
  <w:num w:numId="5">
    <w:abstractNumId w:val="20"/>
  </w:num>
  <w:num w:numId="6">
    <w:abstractNumId w:val="32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13"/>
  </w:num>
  <w:num w:numId="16">
    <w:abstractNumId w:val="12"/>
  </w:num>
  <w:num w:numId="17">
    <w:abstractNumId w:val="3"/>
  </w:num>
  <w:num w:numId="18">
    <w:abstractNumId w:val="30"/>
  </w:num>
  <w:num w:numId="19">
    <w:abstractNumId w:val="21"/>
  </w:num>
  <w:num w:numId="20">
    <w:abstractNumId w:val="19"/>
  </w:num>
  <w:num w:numId="21">
    <w:abstractNumId w:val="31"/>
  </w:num>
  <w:num w:numId="22">
    <w:abstractNumId w:val="17"/>
  </w:num>
  <w:num w:numId="23">
    <w:abstractNumId w:val="5"/>
  </w:num>
  <w:num w:numId="24">
    <w:abstractNumId w:val="15"/>
  </w:num>
  <w:num w:numId="25">
    <w:abstractNumId w:val="29"/>
  </w:num>
  <w:num w:numId="26">
    <w:abstractNumId w:val="25"/>
  </w:num>
  <w:num w:numId="27">
    <w:abstractNumId w:val="23"/>
  </w:num>
  <w:num w:numId="28">
    <w:abstractNumId w:val="7"/>
  </w:num>
  <w:num w:numId="29">
    <w:abstractNumId w:val="9"/>
  </w:num>
  <w:num w:numId="30">
    <w:abstractNumId w:val="27"/>
  </w:num>
  <w:num w:numId="31">
    <w:abstractNumId w:val="1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4183"/>
    <w:rsid w:val="00005207"/>
    <w:rsid w:val="00006496"/>
    <w:rsid w:val="00017ABF"/>
    <w:rsid w:val="00032663"/>
    <w:rsid w:val="000355E4"/>
    <w:rsid w:val="00036E8B"/>
    <w:rsid w:val="00046A93"/>
    <w:rsid w:val="00046F4A"/>
    <w:rsid w:val="0006191A"/>
    <w:rsid w:val="00091E77"/>
    <w:rsid w:val="00093C20"/>
    <w:rsid w:val="000B2529"/>
    <w:rsid w:val="000B2CAC"/>
    <w:rsid w:val="001106EB"/>
    <w:rsid w:val="00122857"/>
    <w:rsid w:val="00154DC5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F325B"/>
    <w:rsid w:val="004547A9"/>
    <w:rsid w:val="00460101"/>
    <w:rsid w:val="004763C5"/>
    <w:rsid w:val="00492895"/>
    <w:rsid w:val="004C775A"/>
    <w:rsid w:val="005119B8"/>
    <w:rsid w:val="00577BDA"/>
    <w:rsid w:val="00585CF4"/>
    <w:rsid w:val="00587D18"/>
    <w:rsid w:val="00590EB6"/>
    <w:rsid w:val="005B0ABF"/>
    <w:rsid w:val="005C5A07"/>
    <w:rsid w:val="005C7EFB"/>
    <w:rsid w:val="005F3F98"/>
    <w:rsid w:val="00605CEB"/>
    <w:rsid w:val="00611309"/>
    <w:rsid w:val="0066198C"/>
    <w:rsid w:val="0069417E"/>
    <w:rsid w:val="0069678D"/>
    <w:rsid w:val="006C26B7"/>
    <w:rsid w:val="00701766"/>
    <w:rsid w:val="00705FC8"/>
    <w:rsid w:val="00750BD2"/>
    <w:rsid w:val="007A0CA1"/>
    <w:rsid w:val="007D6DBC"/>
    <w:rsid w:val="007E3118"/>
    <w:rsid w:val="007E5F90"/>
    <w:rsid w:val="007E6060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9F03B2"/>
    <w:rsid w:val="00A84F26"/>
    <w:rsid w:val="00A864FA"/>
    <w:rsid w:val="00AA7DC3"/>
    <w:rsid w:val="00AB38C1"/>
    <w:rsid w:val="00AE4839"/>
    <w:rsid w:val="00AE65EB"/>
    <w:rsid w:val="00B005A5"/>
    <w:rsid w:val="00B00D07"/>
    <w:rsid w:val="00B31F70"/>
    <w:rsid w:val="00B63100"/>
    <w:rsid w:val="00B667CF"/>
    <w:rsid w:val="00C17353"/>
    <w:rsid w:val="00C23DD7"/>
    <w:rsid w:val="00C61B34"/>
    <w:rsid w:val="00C6498B"/>
    <w:rsid w:val="00C93B55"/>
    <w:rsid w:val="00CB3871"/>
    <w:rsid w:val="00D10B3F"/>
    <w:rsid w:val="00D4424E"/>
    <w:rsid w:val="00D44789"/>
    <w:rsid w:val="00D70323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FA56-BE67-45F6-AB6E-52F97464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</dc:creator>
  <cp:keywords/>
  <dc:description/>
  <cp:lastModifiedBy>cary.willard</cp:lastModifiedBy>
  <cp:revision>8</cp:revision>
  <cp:lastPrinted>2013-05-10T17:28:00Z</cp:lastPrinted>
  <dcterms:created xsi:type="dcterms:W3CDTF">2013-05-07T18:55:00Z</dcterms:created>
  <dcterms:modified xsi:type="dcterms:W3CDTF">2013-05-10T18:07:00Z</dcterms:modified>
</cp:coreProperties>
</file>